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0"/>
        <w:gridCol w:w="830"/>
        <w:gridCol w:w="830"/>
        <w:gridCol w:w="1775"/>
        <w:gridCol w:w="1640"/>
        <w:gridCol w:w="1100"/>
        <w:gridCol w:w="1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572"/>
              </w:tabs>
              <w:jc w:val="center"/>
              <w:textAlignment w:val="center"/>
              <w:rPr>
                <w:rFonts w:hint="eastAsia" w:ascii="黑体" w:hAnsi="宋体" w:eastAsia="黑体" w:cs="黑体"/>
                <w:i w:val="0"/>
                <w:iCs w:val="0"/>
                <w:color w:val="000000"/>
                <w:kern w:val="0"/>
                <w:sz w:val="20"/>
                <w:szCs w:val="20"/>
                <w:u w:val="none"/>
                <w:lang w:val="en-US" w:eastAsia="zh-CN" w:bidi="ar"/>
              </w:rPr>
            </w:pPr>
            <w:bookmarkStart w:id="0" w:name="_GoBack"/>
            <w:r>
              <w:rPr>
                <w:rFonts w:hint="eastAsia" w:ascii="方正小标宋简体" w:hAnsi="方正小标宋简体" w:eastAsia="方正小标宋简体" w:cs="方正小标宋简体"/>
                <w:i w:val="0"/>
                <w:iCs w:val="0"/>
                <w:color w:val="000000"/>
                <w:kern w:val="0"/>
                <w:sz w:val="28"/>
                <w:szCs w:val="28"/>
                <w:u w:val="none"/>
                <w:lang w:val="en-US" w:eastAsia="zh-CN" w:bidi="ar"/>
              </w:rPr>
              <w:t>全省拟公建民营养老机构设施招商信息表（2024年一季度）</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项目名称</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项目详细地址</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项目简介</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项目招商优势和特点</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项目对于招募运营商的条件</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项目招商联系人及联系电话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云城街道迎宾养老服务站</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白云区白云南路碧桂园云顶壹品5栋一层</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建筑面积为113平方米，基础设施已建成，在此基础上提质改造为周边老年人提供短期托养、日间养老服务。</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白云区属亚热气候区，夏无酷暑，冬无严寒，年平均降水量1147—1191毫米，年平均气温15.3℃，空气清新、富含负氧离子，是养生避暑的天然氧吧。云城街道迎宾养老服务站，发展前景较好，交通便利，出行方便。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运营商具备相应的资质和证照，具有一定的经济实力，运营团队应该具备养老相关从业经验.</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联系人：宋泽林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联系电话：13985529909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泉湖街道养老服务站</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泉湖街道养老服务站</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建筑面积为1600平方米，基础设施已建成，在此基础上提质改造为周边老年人提供短期托养、日间养老服务。</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白云区属亚热气候区，夏无酷暑，冬无严寒，年平均降水量1147—1191毫米，年平均气温15.3℃，空气清新、富含负氧离子，是养生避暑的天然氧吧。都拉营街道社区养老服务站紧邻贵阳市综保区，蓬莱仙界旅游景点距离该站不足1公里。交通便利，出行方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运营商具备相应的资质和证照，具有一定的经济实力，运营团队应该具备养老相关从业经验.</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联系人：宋泽林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联系电话：13985529909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蓝天社区养老服务站</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泉湖街道蓝天社区居委会</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建筑面积为1100平方米，基础设施已建成，在此基础上提质改造为周边老年人提供短期托养、日间养老服务。</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白云区属亚热气候区，夏无酷暑，冬无严寒，年平均降水量1147—1191毫米，年平均气温15.3℃，空气清新、富含负氧离子，是养生避暑的天然氧吧。都拉营街道社区养老服务站紧邻贵阳市综保区，蓬莱仙界旅游景点距离该站不足1公里。交通便利，出行方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运营商具备相应的资质和证照，具有一定的经济实力，运营团队应该具备养老相关从业经验.</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联系人：宋泽林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联系电话：13985529909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优品城邦社区养老服务站</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泉湖街道优品城邦社区居委会</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建筑面积为360平方米，基础设施已建成，在此基础上提质改造为周边老年人提供短期托养、日间养老服务。</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白云区属亚热气候区，夏无酷暑，冬无严寒，年平均降水量1147—1191毫米，年平均气温15.3℃，空气清新、富含负氧离子，是养生避暑的天然氧吧。都拉营街道社区养老服务站紧邻贵阳市综保区，蓬莱仙界旅游景点距离该站不足1公里。交通便利，出行方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运营商具备相应的资质和证照，具有一定的经济实力，运营团队应该具备养老相关从业经验.</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联系人：宋泽林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联系电话：13985529909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天林社区养老服务站</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泉湖街道天林社区居委会</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建筑面积为150平方米，基础设施已建成，在此基础上提质改造为周边老年人提供短期托养、日间养老服务。</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白云区属亚热气候区，夏无酷暑，冬无严寒，年平均降水量1147—1191毫米，年平均气温15.3℃，空气清新、富含负氧离子，是养生避暑的天然氧吧。都拉营街道社区养老服务站紧邻贵阳市综保区，蓬莱仙界旅游景点距离该站不足1公里。交通便利，出行方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运营商具备相应的资质和证照，具有一定的经济实力，运营团队应该具备养老相关从业经验.</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联系人：宋泽林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联系电话：13985529909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米兰春天社区养老服务站</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泉湖街道米兰春天社区居委会</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建筑面积为150平方米，基础设施已建成，在此基础上提质改造为周边老年人提供短期托养、日间养老服务。</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白云区属亚热气候区，夏无酷暑，冬无严寒，年平均降水量1147—1191毫米，年平均气温15.3℃，空气清新、富含负氧离子，是养生避暑的天然氧吧。都拉营街道社区养老服务站紧邻贵阳市综保区，蓬莱仙界旅游景点距离该站不足1公里。交通便利，出行方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运营商具备相应的资质和证照，具有一定的经济实力，运营团队应该具备养老相关从业经验.</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联系人：宋泽林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联系电话：13985529909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中航社区养老服务站</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泉湖街道中航社区居委会</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建筑面积为162平方米，基础设施已建成，在此基础上提质改造为周边老年人提供短期托养、日间养老服务。</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白云区属亚热气候区，夏无酷暑，冬无严寒，年平均降水量1147—1191毫米，年平均气温15.3℃，空气清新、富含负氧离子，是养生避暑的天然氧吧。都拉营街道社区养老服务站紧邻贵阳市综保区，蓬莱仙界旅游景点距离该站不足1公里。交通便利，出行方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运营商具备相应的资质和证照，具有一定的经济实力，运营团队应该具备养老相关从业经验.</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联系人：宋泽林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联系电话：13985529909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大山洞社区养老服务站</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大山洞街道大山洞社区居委会</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建筑面积为132平方米，基础设施已建成，在此基础上提质改造为周边老年人提供短期托养、日间养老服务。</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白云区属亚热气候区，夏无酷暑，冬无严寒，年平均降水量1147—1191毫米，年平均气温15.3℃，空气清新、富含负氧离子，是养生避暑的天然氧吧。都拉营街道社区养老服务站紧邻贵阳市综保区，蓬莱仙界旅游景点距离该站不足1公里。交通便利，出行方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运营商具备相应的资质和证照，具有一定的经济实力，运营团队应该具备养老相关从业经验.</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联系人：宋泽林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联系电话：13985529909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9</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建安社区居委会</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大山洞街道建安社区居委会</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建筑面积为180平方米，基础设施已建成，在此基础上提质改造为周边老年人提供短期托养、日间养老服务。</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白云区属亚热气候区，夏无酷暑，冬无严寒，年平均降水量1147—1191毫米，年平均气温15.3℃，空气清新、富含负氧离子，是养生避暑的天然氧吧。都拉营街道社区养老服务站紧邻贵阳市综保区，蓬莱仙界旅游景点距离该站不足1公里。交通便利，出行方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运营商具备相应的资质和证照，具有一定的经济实力，运营团队应该具备养老相关从业经验.</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联系人：宋泽林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联系电话：13985529909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北尚华城社区居委会</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大山洞街道北尚华城社区居委会</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建筑面积为190平方米，基础设施已建成，在此基础上提质改造为周边老年人提供短期托养、日间养老服务。</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白云区属亚热气候区，夏无酷暑，冬无严寒，年平均降水量1147—1191毫米，年平均气温15.3℃，空气清新、富含负氧离子，是养生避暑的天然氧吧。都拉营街道社区养老服务站紧邻贵阳市综保区，蓬莱仙界旅游景点距离该站不足1公里。交通便利，出行方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运营商具备相应的资质和证照，具有一定的经济实力，运营团队应该具备养老相关从业经验.</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联系人：宋泽林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联系电话：13985529909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白云区都拉营街道社区养老服务站</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都拉乡都拉村小寨组35号</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都拉营街道社区养老服务站，建筑面积1085平方米，基础设施已建成，在此基础上提质改造为周边老年人提供短期托养、日间养老服务。</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白云区属亚热气候区，夏无酷暑，冬无严寒，年平均降水量1147—1191毫米，年平均气温15.3℃，空气清新、富含负氧离子，是养生避暑的天然氧吧。都拉营街道社区养老服务站紧邻贵阳市综保区，蓬莱仙界旅游景点距离该站不足1公里。交通便利，出行方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运营商具备相应的资质和证照，具有一定的经济实力，运营团队应该具备养老相关从业经验.</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联系人：宋泽林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联系电话：13985529909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修文县大石敬老院</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大石乡石林村</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项目占地约20亩，已建成养护楼一楼，建筑面积4600方，床位150张。完成提质改造即可投入运营，拟投入资金约500万元。主要建设内容：（1）可用于医养、康养、旅养；（2）可用于建设医护、养护培训中心</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位于大石乡回水石林风景区内，毗邻民族风情度假中心，每年都吸引大量全国爱好旅居养老的人到此度假。距江都高速六桶站约5公里，距贵毕高速六广站约5公里，现贵金古高速通车后，进一步提供便利的交通。</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热爱养老事业</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联系人：王大敏</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联系电话：13608575440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修文县扎佐养护楼</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修文县扎佐大龙村九组49号</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项目占地约45亩，已建成养护楼一楼，建筑面积3000方，床位100张，拟投入资金约2000万元。</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主要建设内容：（1）可用于医养、康养、旅养；（2）可用于建设医护、养护培训中心；（3）可建设老年日用品企业。</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位于贵阳市北部新城拓展区，同城大道旁，距贵阳市行政中心约40公里，扎佐城区内，毗邻贵阳高尔夫国际假度中心、贵阳野生动物园、桃源河漂流中心和农业佳年华旅游景区，交通便利，铁路、高铁、高速路网布四周，距国有扎佐林场不足1里，气候宜人。</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热爱养老事业</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联系人：王大敏</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联系电话：13608575440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中桥敬老院</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新蒲街道中桥村</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4"/>
                <w:rFonts w:hAnsi="宋体"/>
                <w:sz w:val="20"/>
                <w:szCs w:val="20"/>
                <w:lang w:val="en-US" w:eastAsia="zh-CN" w:bidi="ar"/>
              </w:rPr>
              <w:t>项目于2013年开工建设，2014年建设完成。资产归属新蒲镇人民政府，总投资544万元，建筑面积2500M</w:t>
            </w:r>
            <w:r>
              <w:rPr>
                <w:rStyle w:val="5"/>
                <w:rFonts w:hAnsi="宋体"/>
                <w:sz w:val="20"/>
                <w:szCs w:val="20"/>
                <w:lang w:val="en-US" w:eastAsia="zh-CN" w:bidi="ar"/>
              </w:rPr>
              <w:t>2，</w:t>
            </w:r>
            <w:r>
              <w:rPr>
                <w:rStyle w:val="4"/>
                <w:rFonts w:hAnsi="宋体"/>
                <w:sz w:val="20"/>
                <w:szCs w:val="20"/>
                <w:lang w:val="en-US" w:eastAsia="zh-CN" w:bidi="ar"/>
              </w:rPr>
              <w:t>规划床位100张。旨在为周边老年人提供生活照料服务。</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蒲新区紧靠遵义中心城区，南距贵阳143公里，北距重庆248公里，属于国家规划的长江中上游综合开发和黔中综合经济区的重要区域，处于成渝经济区和黔中综合经济区重要中心区域，是黔北交通、铁路、通信重要枢纽。是遵义市中心城区城市东扩的主战场，辖区内区位优势明显、自然资源丰富、文化底蕴深厚，是遵义政治、文化、经济、金融、商贸中心。</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要求运营商自行装修敬老院；招商截止时间为2024年12月。</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联系人：张小星                                    联系电话：18385203961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余庆县乡镇敬老院（余庆县花山敬老院、余庆县松烟敬老院、余庆县关兴敬老院）营运管理</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项目招商引资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遵义市余庆县关兴镇、花山乡、松烟镇</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项目于2017年建成竣工，占地面积25317平方米，建筑面积19985.37平方米，680张床位，投产后可容纳680名老年人的日托，覆盖四个乡镇18000多名老年人的上门服务。</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余庆县乡镇敬老院运营管理项目所在地余庆县松烟、花山、关兴3个乡镇，交通十分方便，供水、供电以及相关配套设施完善，能够满足项目的正常运营，项目所在地周围环境幽静，空气清新，场地阳光充足，通风良好，视野开阔。</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1．注册登记的法人企业，注册资本不低于2000万元。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2．企业必须同时具备居家养老、老年公寓、日间照料中心实际运营管理经验2年以上和成功案例。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3．有直接参与且现正良好运营管理的养老机构。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4．具有医养产业相关多元业务运作和智慧养老平台运营管理的从业经验。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5．具有良好的企业信誉，重合同、守信用，依法依规经营。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6．具有一定承担商业投资风险、经营管理能力和医养产业规模化连锁经营实力。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7．具有“医、养、康、研、学、游、食”先进理念和丰富运管经验的立体式医养企业或实体机构优先考虑。</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联系人：胡永英</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联系电话：13885222580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道真自治县颐康养中心</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遵义市道真自治县上坝乡八一社区</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该项目总投资约5000万元，建筑面积13500平方米，床位300张，内设康复、健身、休闲娱乐等功能室，配套设施健全，定位为失能半失能及全自理社会老人的生活照料、休闲娱乐等，可覆盖全县及周边县（市、区）至少50万人口。</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本中心地理位置优越，坐落于青山脚下，距离新县医院约8分钟车程，距县政府约15分钟车程。中心毗邻上坝乡政府、县职业中学等，交通便利，出行方便。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１．具有相应的从业资质证书；２．具备３年以上养老服务机构成功运营经验；３．近３年无不良征信记录和经营安全事故；</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联系人：刘波              联系电话：18385068421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凤冈县镇街颐养中心建设与运营项目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凤冈县7个镇街道（王寨、土溪、永和、新建、何坝、天桥、凤岭）</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截至2022年3月底，全县总人口45.42万人，60周岁以上常住老年人口已达到56243人，约占户籍总人口的14%。其中镇（街道）老人约为40000人。为提升特困老人供养水平，特将现有特困供养养老机构整合，致使王寨、土溪、永和、新建、何坝、天桥、凤岭镇（街道）特困养老机构资源闲置，项目拟提质改造全县7个镇（街道）养老机构，转型升级为颐养中心，拟升级改造床位420张及完善相关附属设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项目立足于7个镇（</w:t>
            </w:r>
            <w:r>
              <w:rPr>
                <w:rFonts w:hint="eastAsia" w:ascii="仿宋_GB2312" w:hAnsi="宋体" w:eastAsia="仿宋_GB2312" w:cs="仿宋_GB2312"/>
                <w:i w:val="0"/>
                <w:iCs w:val="0"/>
                <w:color w:val="000000"/>
                <w:kern w:val="0"/>
                <w:sz w:val="20"/>
                <w:szCs w:val="20"/>
                <w:u w:val="none"/>
                <w:lang w:val="en-US" w:eastAsia="zh-CN" w:bidi="ar"/>
              </w:rPr>
              <w:t>街道</w:t>
            </w:r>
            <w:r>
              <w:rPr>
                <w:rFonts w:hint="eastAsia" w:ascii="仿宋_GB2312" w:hAnsi="宋体" w:eastAsia="仿宋_GB2312" w:cs="仿宋_GB2312"/>
                <w:i w:val="0"/>
                <w:iCs w:val="0"/>
                <w:color w:val="000000"/>
                <w:kern w:val="0"/>
                <w:sz w:val="20"/>
                <w:szCs w:val="20"/>
                <w:u w:val="none"/>
                <w:lang w:val="en-US" w:eastAsia="zh-CN" w:bidi="ar"/>
              </w:rPr>
              <w:t>）敬老院为养老设施基础，拟完善的消防、集自理、介助、介护型养护、失智症特护、心理支持、娱乐活动等为一体镇街颐养服务中心，升级改造床位420张，承担社会化养老服务。本项目承担有偿社会化养老服务，满足新时代老龄人口的养老需求，随着人口老龄化呈现“程度深”“增速快”“差异大”“负担重”“失能多”等特点，大力发展养老事业具有得天独厚的优势；随着交通立体网络的形成，市场发展空间巨大。</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交通条件。随着杭瑞高速、黔北高速开通、遵义机场的通航和昭黔铁路、渝黔高铁、乌江航道的建设，凤冈将会形成“四高一铁一机场一码头”的立体交通格局，“北上成渝、东入湘楚、西进云南、南下两广”的交通优势日渐明显。</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凤冈县境内公路纵横交错，硬化公路组组通，形成了以县城为中心的1个小时经济圈，使县内各公路呈现出乡通县，乡通乡，乡连外县的密集型公路网，能更好地加快凤冈县社会经济的蓬勃发展。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2．资源条件。（1）气候适宜 凤冈属亚热带湿润季风气候，平均海拔720米，年均气温15.2℃，冬无严寒，夏无酷暑。平均日照时数1139小时，年平均降雨量1200毫米，平均相对湿度达90%。</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生态环境。绿色是凤冈的本色，生态是凤冈的根基。境内森林覆盖率达68%，自然山体、江河水系、各类林地的自然分隔形成空间组团式布局。凤冈享有中国富锌富硒有机茶之乡、中国名茶之乡、中国有机食品生产示范基地、全国绿化造林百佳县、全国生态建设示范县、全国休闲农业与乡村旅游示范县、中国长寿之乡、中国健康小城等多项殊荣。</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凤冈适宜的气候、良好的生态环境对绿色养老十分有利，更能吸引外来老年人留足凤冈。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4.技术支持（1）政府部门技术设施县民政局全局有干部职工61人，其中社会工作技术干部20人，具有中级职称3人，初级职称21人。全县有14个镇街社会事务中心。村级社会事务服务网络健全，养老服务日趋体系完善，可为项目实施提供技术保障。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（2）养老技能培训。为了提升养老服务水平，县、市民政部门多次邀请养老专家授课。针对老年人康复、老年人管理、老年人理疗实际情况进行培训，提升养老服务水平。</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（3）劳动力资源。凤冈县职业中学有在校生近4000人，拥有护理照料和管理专业技术型人才，约为1000人。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康复中医理疗。凤冈县中医理疗技术，处于全市领先水平，多项中医技术，获得国家认可，到目前为止，规模以上养老机构，多为政府兜底线的敬老院，投入使用的社会化养老机构只有1所，床位70张，目前入住率为90%以上，养老床位需要预约，才能入住。</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1．注册登记的法人企业，注册资本不低于2000万元。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2．企业必须同时具备居家养老、老年公寓、日间照料中心实际运营管理经验2年以上和成功案例。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3．有直接参与且现正良好运营管理的养老机构。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4．具有医养产业相关多元业务运作和智慧养老平台运营管理的从业经验。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5．具有良好的企业信誉，重合同、守信用，依法依规经营。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6．具有一定承担商业投资风险、经营管理能力和医养产业规模化连锁经营实力。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7．具有“医、养、康、研、学、游、食”先进理念和丰富运管经验的立体式医养企业或实体机构优先考虑。</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联系人：付徐                                                                                                                                                                                                                联系电话：13765963800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凤冈县老年养护院二期运营项目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凤冈县何坝街道</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我县60周岁以上老年人口已达56243人，约占户籍总人口的14%。其中县城区老年人约为14000人。凤冈县老年养护院二期为我县在建项目，拟建床位300张，处于在建阶段。因政府投资资金有限，只能满足工程主体建设和简易的装饰装修，拟采取公建民营方式，承包乙方运营和对其提档升级，以满足新时代养老需求老年人健康服务和生活照料需求，项目发展前景良好。</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交通条件。随着杭瑞高速、黔北高速开通、遵义机场的通航和昭黔铁路、渝黔高铁、乌江航道的建设，凤冈将会形成“四高一铁一机场一码头”的立体交通格局，“北上成渝、东入湘楚、西进云南、南下两广”的交通优势日渐明显。</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凤冈县境内公路纵横交错，硬化公路组组通，形成了以县城为中心的1个小时经济圈，使县内各公路呈现出乡通县，乡通乡，乡连外县的密集型公路网，能更好地加快凤冈县社会经济的蓬勃发展。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2．资源条件。（1）气候适宜 凤冈属亚热带湿润季风气候，平均海拔720米，年均气温15.2℃，冬无严寒，夏无酷暑。平均日照时数1139小时，年平均降雨量1200毫米，平均相对湿度达90%。</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生态环境。绿色是凤冈的本色，生态是凤冈的根基。境内森林覆盖率达68%，自然山体、江河水系、各类林地的自然分隔形成空间组团式布局。凤冈享有中国富锌富硒有机茶之乡、中国名茶之乡、中国有机食品生产示范基地、全国绿化造林百佳县、全国生态建设示范县、全国休闲农业与乡村旅游示范县、中国长寿之乡、中国健康小城等多项殊荣。</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凤冈适宜的气候、良好的生态环境对绿色养老十分有利，更能吸引外来老年人留足凤冈。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4.技术支持（1）政府部门技术设施县民政局全局有干部职工61人，其中社会工作技术干部20人，具有中级职称3人，初级职称21人。全县有14个镇街社会事务中心。村级社会事务服务网络健全，养老服务日趋体系完善，可为项目实施提供技术保障。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（2）养老技能培训。为了提升养老服务水平，县、市民政部门多次邀请养老专家授课。针对老年人康复、老年人管理、老年人理疗实际情况进行培训，提升养老服务水平。</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（3）劳动力资源。凤冈县职业中学有在校生近4000人，拥有护理照料和管理专业技术型人才，约为1000人。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康复中医理疗。凤冈县中医理疗技术，处于全市领先水平，多项中医技术，获得国家认可，到目前为止，规模以上养老机构，多为政府兜底线的敬老院，投入使用的社会化养老机构只有1所，床位70张，目前入住率为91%以上，养老床位需要预约，才能入住。</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1．注册登记的法人企业，注册资本不低于2000万元。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2．企业必须同时具备居家养老、老年公寓、日间照料中心实际运营管理经验2年以上和成功案例。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3．有直接参与且现正良好运营管理的养老机构。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4．具有医养产业相关多元业务运作和智慧养老平台运营管理的从业经验。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5．具有良好的企业信誉，重合同、守信用，依法依规经营。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6．具有一定承担商业投资风险、经营管理能力和医养产业规模化连锁经营实力。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7．具有“医、养、康、研、学、游、食”先进理念和丰富运管经验的立体式医养企业或实体机构优先考虑。</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联系人：付徐                                                                                                                                                                                                                联系电话：13765963800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凤冈县镇街颐养中心建设与运营项目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龙泉街道、绥阳镇、花坪街道、进化镇</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我县60周岁以上老年人口已达56243人，约占户籍总人口的14%。其中县城区老年人约为14000人。凤冈县社区养老服务项目为我县在建项目，拟建床位270张，处于在建阶段。因政府投资资金有限，只能满足工程主体建设和简易的装饰装修，拟采取公建民营方式，承包乙方运营和对其提档升级，以满足新时代养老需求老年人健康服务和生活照料需求，项目发展前景良好。</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交通条件。随着杭瑞高速、黔北高速开通、遵义机场的通航和昭黔铁路、渝黔高铁、乌江航道的建设，凤冈将会形成“四高一铁一机场一码头”的立体交通格局，“北上成渝、东入湘楚、西进云南、南下两广”的交通优势日渐明显。</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凤冈县境内公路纵横交错，硬化公路组组通，形成了以县城为中心的1个小时经济圈，使县内各公路呈现出乡通县，乡通乡，乡连外县的密集型公路网，能更好地加快凤冈县社会经济的蓬勃发展。</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2．资源条件。（1）气候适宜 凤冈属亚热带湿润季风气候，平均海拔720米，年均气温15.2℃，冬无严寒，夏无酷暑。平均日照时数1139小时，年平均降雨量1200毫米，平均相对湿度达90%。</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生态环境。绿色是凤冈的本色，生态是凤冈的根基。境内森林覆盖率达68%，自然山体、江河水系、各类林地的自然分隔形成空间组团式布局。凤冈享有中国富锌富硒有机茶之乡、中国名茶之乡、中国有机食品生产示范基地、全国绿化造林百佳县、全国生态建设示范县、全国休闲农业与乡村旅游示范县、中国长寿之乡、中国健康小城等多项殊荣。</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凤冈适宜的气候、良好的生态环境对绿色养老十分有利，更能吸引外来老年人留足凤冈。</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4.技术支持（1）政府部门技术设施县民政局全局有干部职工61人，其中社会工作技术干部20人，具有中级职称3人，初级职称21人。全县有14个镇街社会事务中心。村级社会事务服务网络健全，养老服务日趋体系完善，可为项目实施提供技术保障。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（2）养老技能培训。为了提升养老服务水平，县、市民政部门多次邀请养老专家授课。针对老年人康复、老年人管理、老年人理疗实际情况进行培训，提升养老服务水平。</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（3）劳动力资源。凤冈县职业中学有在校生近4000人，拥有护理照料和管理专业技术型人才，约为1000人。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康复中医理疗。凤冈县中医理疗技术，处于全市领先水平，多项中医技术，获得国家认可，到目前为止，规模以上养老机构，多为政府兜底线的敬老院，投入使用的社会化养老机构只有1所，床位70张，目前入住率为92%以上，养老床位需要预约，才能入住。</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1．注册登记的法人企业，注册资本不低于2000万元。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2．企业必须同时具备居家养老、老年公寓、日间照料中心实际运营管理经验2年以上和成功案例。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3．有直接参与且现正良好运营管理的养老机构。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4．具有医养产业相关多元业务运作和智慧养老平台运营管理的从业经验。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5．具有良好的企业信誉，重合同、守信用，依法依规经营。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6．具有一定承担商业投资风险、经营管理能力和医养产业规模化连锁经营实力。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7．具有“医、养、康、研、学、游、食”先进理念和丰富运管经验的立体式医养企业或实体机构优先考虑。</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联系人：付徐                                                                                                                                                                                                                联系电话：13765963800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仁怀市颐康养中心</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仁怀市苍龙街道龙井社区国威路</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总建筑占地面积为19467.60平方米，总床位数300张，护理型床位240张。内设医务室、康复、健身、书画、休闲娱乐等功能室。</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颐康养中心位于我市的老城区、距离市中心10分钟，附近有医院、银行、学校等，交通便利，出行方便。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1．注册登记的法人企业，注册资本不低于2000万元。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2．企业必须同时具备居家养老、老年公寓、日间照料中心实际运营管理经验2年以上和成功案例。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3．有直接参与且现正良好运营管理的养老机构。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4．具有医养产业相关多元业务运作和智慧养老平台运营管理的从业经验。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5．具有良好的企业信誉，重合同、守信用，依法依规经营。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6．具有一定承担商业投资风险、经营管理能力和医养产业规模化连锁经营实力。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7．具有“医、养、康、研、学、游、食”先进理念和丰富运管经验的立体式医养企业或实体机构优先考虑。</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联系人：赵俊风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联系电话：13595251169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湄潭县养老服务中心</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湄潭县兴隆镇田家沟</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湄潭县居住着37.29万人口。老龄化率高于全省和全国平均水平，其中60岁以上老人占比达19.31％，65岁以上老人占比15.57％，超14％的深度老龄化指标1.57个百分点。2.湄潭县养老服务中心规划用地面积20276.62平方米，总建筑面积18784.060平方米，建设内容为建设床位 500 张（其中护理床位468个，自理床位32个），配套建设有老年公寓、餐饮中心、老年人活动中心，同步建设门卫值班室、配电室、运动场、道路、停车场）等配套设施，购置有相关医疗设施设备。总投资7000万余元。</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地处茶乡湄潭，四周茶园环抱，环境优美，距县城10公里，是十谢共产党的发源地，有着浓厚的红色文化旅游氛围。2.属于全县最大的养老服务建设工程，配套设施完善。3.规划设计集医、养、康、研、学、游、食一体的高中端养老格局。4.对招商企业有前期开展业务的扶持经费，助推湄潭养老事业的发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1．注册登记的法人企业，注册资本不低于2000万元。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2．企业必须同时具备医养或康养老、实际运营管理经验2年以上和成功案例。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3．有直接参与且现正良好运营管理的养老机构。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4．具有医养产业相关多元业务运作和智慧养老平台运营管理的从业经验。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5．具有良好的企业信誉，重合同、守信用，依法依规经营。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6．具有一定承担商业投资风险、经营管理能力和医养产业规模化连锁经营实力。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7．具有“医、养、康、研、学、游、食”先进理念和丰富运管经验的立体式医养企业或实体机构优先考虑。</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联系人：廖兴田</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联系电话：13885245546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湄潭县社区综合养老服务中心</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湄潭县湄江街道（原国税局大楼）</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湄潭县居住着37.29万人口。老龄化率高于全省和全国平均水平，其中60岁以上老人占比达19.31％，65岁以上老人占比15.57％，超14％的深度老龄化指标1.57个百分点。2.湄潭县社区综合养老服务中心地址为湄潭县茶乡北路145号，处于湄潭新大街中心地段（原税务局办公大楼），建筑六层，建筑面积1850平方米，养老床位40张。该中心按照养老机构标准要求，全面进行装饰、装修和适老化改造，配置棋牌室、活动室、图书阅览室、健身康复室、食堂、娱乐室等功能设施，提供休闲娱乐、生活照料等服务，也可为周边老年人提供养老服务，形成社区15分钟居家养老服务圈，提升养老服务水平。</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1.处于湄潭新大街中心地段，交通便利，周围配套设施完善。2.项目已建设装修完成，直接可以运营。</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一是具有独立法人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资格；二是具有专业养老服务团队和丰富的养老服务管理经验；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三是具有与其服务内容和规模相适应的经济实力，具有连续 3 年以</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上运营不低于 1 家养老机构的工作经验；四是无违法违规和失信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记录；五是地方根据实际需要明确提出的其他相关条件。</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联系人：廖兴田</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联系电话：13885245546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新蒲街道六角井社区嵌入式养老服务项目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新蒲街道六角井社区一号还房小区</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项目位于遵义市新蒲新区六角井社区，改造建筑面积1667.5平方米，床位38张。建设内容包括老年人生活用房、卫生保健用房、娱乐用房、配套建设厨房、餐厅、洗衣房。</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蒲新区紧靠遵义中心城区，南距贵阳143公里，北距重庆248公里，属于国家规划的长江中上游综合开发和黔中综合经济区的重要区域，处于成渝经济区和黔中综合经济区重要中心区域，是黔北交通、铁路、通信重要枢纽。是遵义市中心城区城市东扩的主战场，辖区内区位优势明显、自然资源丰富、文化底蕴深厚，是遵义政治、文化、经济、金融、商贸中心</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１．具有相应的从业资质证书；２．具备３年以上养老服务机构成功运营经验；３．近３年无不良征信记录和经营安全事故；4.有维持运转资金。</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联系人：张小星                                     联系电话：18385203961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贵州省铜仁市江口县老年养护院</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贵州省铜仁市江口县太平镇太平社区大溪沟</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目前江口县老年养护院已进行了提质改造，已对室内外装修，完成室外绿化，建筑面积5229平方米，设置床位200张，总投资1707.81万元。资金来源：由中央预算内和中央彩票公益金投资建设。项目建成后，该园区将成为铜仁市规模最大、环境最好的养老服务场所，成为梵净山下集养老、医疗、护理、康复、疗养、娱乐为一体的康养中心。</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江口县老年养护院项目坐落在神奇美丽的梵净山下，项目总规划用地面积为9300平方米（约合13.96亩）。该园区距梵净山5A级核心景区5公里、杭瑞高速梵净山东站3公里、县城11公里，周边有寨沙侗寨、亚木沟（4A级景区）、云舍土家（4A级景区）第一村等少数民族村寨和自然景区，该地依山傍水，风景独好，气候宜人，是休闲度假和健康养老的绝好胜地。</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投资金额须达到3000万元， 要求康旅居养老、社区服务、健康管理为一体的综合型企业公司，居家养老与医疗健康养生相结合的互动型服务模式。</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联系人：阳金华</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联系电话：15121605288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沿河自治县老年公寓养护楼</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贵州省铜仁市沿河县官舟镇集中村</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涉及建设面积9300余平米，设计床位200张。建设内容包括设置了相应的生活用房，医疗保障用房，公共活动用房，管理用房，附属用房，并对房屋进行工程改造，同时按照贵州省敬老院建设验收要求进行设施设备配置。</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交通便利；气候宜人；受益群众多；基础设施较为完善；政府支持力度大。</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目前还需要坝子硬化、围墙建设、完善室内部分设施等，总资金约400万元。建议有经营实力，讲诚信，有运营经验，按照国家养老相关规定进行服务的商家，能带动解决当地群众就业20人及以上。</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联系人：黎泽安</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联系电话：13765672022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麻江县幸福乐园公建民营项目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麻江县贤昌镇高枧村</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麻江县幸福乐园建设项目，建设地点位于麻江县贤昌镇高枧村，建设内容及规模：规划面积 66700 平方米 ，建筑面积17500 平方米，预算投资 6000 万元，设计床位350 张，为养老提供服务的综合性的养老服务中心。建设工期24 个月。现已完成项目提质改造。</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（1）区位优势：麻江县地处贵州省中部，清水江上游，是黔东南苗族侗族自治州西大门。距离省会贵阳109公里，总面积960平方公里。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交通优势：麻江县交通便利，东距黔东南州府凯里市40公里，南距黔南州府都匀市23公里，北距福泉市21公里。沪昆铁路，沪昆高速公路、兰海高速公路和沪昆高速铁路客运专线贯穿县境。320国道、210国道和206、309、311省道等过境。</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（3）配套设施优越：项目拟建于麻江县贤昌镇高枧村，区域内道路、医院、停车场、绿化及给排水、变配电、消防系统、环境保护设施等公用辅助设施完善。</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１．具有相应的从业资质证书；２．具备３年以上养老服务机构成功运营经验；３．近３年无不良征信记录和经营安全事故；</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联系人：汤树林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联系电话：13985825848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27</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麻江县城西社区服务中心老年服务综合楼建设项目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麻江县城西社区</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规划用地面积为18388平方米，总规划建筑面积6708.71平方米，其中老年娱乐室767.77平方米，老年活动室1320.77平方米，老年服务中心办公用房500平方米，老年养护室2683.17平方米，设房间50个，理疗室、健康义诊服务室378平方米，老年食堂889平方米，老年营养食品超市170平方米，总概算投资为2927.9万元。</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（1）区位优势：麻江县地处贵州省中部，清水江上游，是黔东南苗族侗族自治州西大门。距离省会贵阳109公里，总面积960平方公里。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交通优势：麻江县交通便利，东距黔东南州府凯里市40公里，南距黔南州府都匀市23公里，北距福泉市21公里。沪昆铁路，沪昆高速公路、兰海高速公路和沪昆高速铁路客运专线贯穿县境。320国道、210国道和206、309、311省道等过境。</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（3）配套设施完善：项目拟建于麻江县杏山街道县委党校旁，区域内道路、医院、停车场、绿化及给排水、变配电、消防系统、环境保护设施等公用辅助设施齐全。</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１．具有相应的从业资质证书；２．具备３年以上养老服务机构成功运营经验；３．近３年无不良征信记录和经营安全事故；</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联系人：汤树林</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联系电话：13985825848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贵州省黔东南州岑巩县老年康养项目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4"/>
                <w:rFonts w:hAnsi="宋体"/>
                <w:sz w:val="20"/>
                <w:szCs w:val="20"/>
                <w:lang w:val="en-US" w:eastAsia="zh-CN" w:bidi="ar"/>
              </w:rPr>
              <w:t>岑巩县思</w:t>
            </w:r>
            <w:r>
              <w:rPr>
                <w:rStyle w:val="6"/>
                <w:sz w:val="20"/>
                <w:szCs w:val="20"/>
                <w:lang w:val="en-US" w:eastAsia="zh-CN" w:bidi="ar"/>
              </w:rPr>
              <w:t>旸</w:t>
            </w:r>
            <w:r>
              <w:rPr>
                <w:rStyle w:val="4"/>
                <w:rFonts w:hAnsi="宋体"/>
                <w:sz w:val="20"/>
                <w:szCs w:val="20"/>
                <w:lang w:val="en-US" w:eastAsia="zh-CN" w:bidi="ar"/>
              </w:rPr>
              <w:t>镇桐木村</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4"/>
                <w:rFonts w:hAnsi="宋体"/>
                <w:sz w:val="20"/>
                <w:szCs w:val="20"/>
                <w:lang w:val="en-US" w:eastAsia="zh-CN" w:bidi="ar"/>
              </w:rPr>
              <w:t>项目规划选址建设在岑巩县思</w:t>
            </w:r>
            <w:r>
              <w:rPr>
                <w:rStyle w:val="6"/>
                <w:sz w:val="20"/>
                <w:szCs w:val="20"/>
                <w:lang w:val="en-US" w:eastAsia="zh-CN" w:bidi="ar"/>
              </w:rPr>
              <w:t>旸</w:t>
            </w:r>
            <w:r>
              <w:rPr>
                <w:rStyle w:val="4"/>
                <w:rFonts w:hAnsi="宋体"/>
                <w:sz w:val="20"/>
                <w:szCs w:val="20"/>
                <w:lang w:val="en-US" w:eastAsia="zh-CN" w:bidi="ar"/>
              </w:rPr>
              <w:t>镇桐木村，总规划用地34亩，总建筑面积21250平方米，总投资0.75亿元，其中：申请上级专项债资金0.6亿元，县本级财政自筹0.15亿元；项目建设内容有：康养、医养、辅助用房，设置床位500张，以及其它相关配套设施。</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地理位置优越，周边半径3公里范围内，为岑巩县温泉服务区，项目周边附属配套设施齐全，功能布局合理、人群集聚效应显著，区位优势明显。同时项目区四周河流景观围绕，环境优美，交通便利，拥有良好的生态环境，对不同经济收入的老年人群具有极大的吸引力。</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１．具有相应的从业资质证书；２．具备３年以上养老服务机构成功运营经验；３．近３年无不良征信记录和经营安全事故；</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联系人：何小宁</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联系电话：18685596505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29</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剑河县老年养护楼</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剑河县仰阿莎街道思源社区旁边（县城关第五小学对面）</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项目总建筑面积13700平方米，床位200张，其中护理型床位95张。</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①区位交通条件。剑河位于贵州省东部，黔东南州中心腹地，距省会贵阳220公里，州府凯里59公里，湖南省怀化市180公里，黔南州都匀市150公里，铜仁地区铜仁市160公里。沪昆高速、320国道横穿境而过，30分钟车程内可达三穗高铁站，50分钟车程内可达凯里高铁南站，1.5—2小时车程内可达黄平机场、黎平机场、贵阳龙洞堡机场。项目规划建在剑河城区江北岸，距县城中心1.5公里，距温泉核心区3公里，区位优势突出，交通进入性良好。</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②生态气候条件。剑河属亚热带季风湿润气候，冬无严寒，夏无酷暑，年均气温16.7℃；森林覆盖率达72.8％以上；水质优良，多为山泉水，达到国家二类水质标准以上；境内空气质量极高，负氧离子每立方米约9000—12000个，有“天然氧吧”之称，适合老年人颐养。</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１．具有相应的从业资质证书；２．具备３年以上养老服务机构成功运营经验；３．近３年无不良征信记录和经营安全事故；</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4"/>
                <w:rFonts w:hAnsi="宋体"/>
                <w:sz w:val="20"/>
                <w:szCs w:val="20"/>
                <w:lang w:val="en-US" w:eastAsia="zh-CN" w:bidi="ar"/>
              </w:rPr>
              <w:t>联系人：龙</w:t>
            </w:r>
            <w:r>
              <w:rPr>
                <w:rStyle w:val="6"/>
                <w:sz w:val="20"/>
                <w:szCs w:val="20"/>
                <w:lang w:val="en-US" w:eastAsia="zh-CN" w:bidi="ar"/>
              </w:rPr>
              <w:t>彥</w:t>
            </w:r>
            <w:r>
              <w:rPr>
                <w:rStyle w:val="4"/>
                <w:rFonts w:hAnsi="宋体"/>
                <w:sz w:val="20"/>
                <w:szCs w:val="20"/>
                <w:lang w:val="en-US" w:eastAsia="zh-CN" w:bidi="ar"/>
              </w:rPr>
              <w:t>辉</w:t>
            </w:r>
            <w:r>
              <w:rPr>
                <w:rStyle w:val="4"/>
                <w:rFonts w:hAnsi="宋体"/>
                <w:sz w:val="20"/>
                <w:szCs w:val="20"/>
                <w:lang w:val="en-US" w:eastAsia="zh-CN" w:bidi="ar"/>
              </w:rPr>
              <w:br w:type="textWrapping"/>
            </w:r>
            <w:r>
              <w:rPr>
                <w:rStyle w:val="4"/>
                <w:rFonts w:hAnsi="宋体"/>
                <w:sz w:val="20"/>
                <w:szCs w:val="20"/>
                <w:lang w:val="en-US" w:eastAsia="zh-CN" w:bidi="ar"/>
              </w:rPr>
              <w:t>联系电话：18386613661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凯里市中心福利院公建民营项目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黔东南州凯里市鸭塘</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街道月塘社区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（凯开大道568号）</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中心福利院于2010年9月投入使用，总占地面积50亩，建筑面积19014平方米，总设计床位450张，管理单位为凯里市民政局。中心福利院共分三期建设，总投资额约4000万元。截至目前，已投入使用一期、二期，建设床位300张，主要入住的是特困供养人员。下步公建民营后，至少可容纳450名老人入住。</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凯里市中心福利院位置距离凯里市中心约7公里，周边环境清静，空气清新。交通条件便利，距离院500米处是凯里收费站，从市区共有12路、16路、17路、28路公交线路可到达院大门。附近较近的医疗机构有距离约5.8公里的贵州医科大学第二附属医院（翁义病区）和凯里市中医医院，可为院内患病老人及时提供医疗服务。</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截至目前，已投入使用的一期、二期能提供较为完善的基础设施，三期还需要进行室外环境美化提升及如室内外装修、适老化改造、设施设备采购、消防等提质改造。</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机构应具备养老机构运营管理经验，具备先进养老服务理念。在养老服务领域有一定的知名度，无违法、违规经营劣迹。鼓励、支持运营机构在本地注册法人企业，注册资本不低于1000万元。拥有与养老相关的医疗、康复等服务资源和养老护理、医疗服务专业团队。</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联系人：何欣</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联系电话：18585500018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黄平县老年养护楼公建民营项目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黄平县新州镇窝田村</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平县老年养护楼修建在新州镇窝田村民政福利设施园区内，距县城约3公里，占地面积20亩，建筑面积9437平方米，床位200张。设综合楼、1号楼、2号楼共三栋，其中综合楼5层，1、2号楼4层。该项目主体和附属设施建设已于2020年11月验收合格。本次需要招商运营主体投资装修和设施设备采购，打造康养一体的养老服务模式。</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黄平县交通便利。黄平离沪昆高铁凯里南站35分钟车程，湘黔铁路、株六复线铁路穿过黄平县境并设3个车站。已建成的贵黄高速、余册高速、安江高速、天黄高速在黄平境内设7个出入口，连接沪昆、厦蓉、杭瑞高速公路；随着贵阳至黄平高速公路的建成通车，黄平已融入贵阳、遵义1小时经济区，重庆3小时经济区。州府凯里机场坐落黄平境内，距县城10公里，先后开通贵阳、杭州、西安、昆明、重庆、宁波、武汉、郑州、福州、南宁、深圳、无锡等航线。黄平已形成了铁路、公路、航空相互补充的现代立体交通网络，北上南下更加方便快捷。（二）环境宜居。黄平地处亚热带季风气候区，是国家重点生态功能区，年平均气温15.4℃左右，年平均降雨量1130.9mm，全年无霜期300天以上。气候温暖湿润，冬无严寒，夏无酷暑，降水丰富，雨热同季，负氧离子浓度高，地磁辐射弱，被誉为“天然空调”“天然氧吧”，特别适宜人居，是著名的“长寿之乡”。县城空气质量优良天数比例平均为99.2%。（三）县委、县政府的高度重视，全县民政系统深入学习贯彻习近平总书记关于老龄工作的重要指示精神以及中央、省、州、县决策部署，兜底养老服务进一步兜实兜牢，公建民营改革实现创新突破，民办养老事业启动发展，社会养老初见成效，县、乡、社区三级养老服务网络初步形成，以居家为基础、以社区为依托、以机构为补充、医养康养相结合的养老服务体系初见模型。我县政府已将此列入民生工程，放在政府突出位置，并鼓励各界人士参与和资助这一工程的建设，呼吁全社会都来关注养老服务事业发展。</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１．具有相应的从业资质证书；２．具备３年以上养老服务机构成功运营经验；３．近３年无不良征信记录和经营安全事故；</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联系人：张晓刚</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联系电话：14708555960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镇远县老年养护楼公建民营项目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镇远县舞阳镇小田溪</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投入资金1834万元，建设适老化建筑与装饰（门窗工程、其他装饰、工程楼地面装饰工程、天棚工程、墙柱装饰工程）、给排水加装、电气设备安装工程（强、弱）、室外场平、围墙、广场、停车场、门卫室、花池、绿化工程、边坡治理及设备等。项目于2022年12月底完工，达到使用条件，有护理型床位200个。</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Style w:val="7"/>
                <w:rFonts w:hAnsi="宋体"/>
                <w:sz w:val="20"/>
                <w:szCs w:val="20"/>
                <w:lang w:val="en-US" w:eastAsia="zh-CN" w:bidi="ar"/>
              </w:rPr>
              <w:t>一是</w:t>
            </w:r>
            <w:r>
              <w:rPr>
                <w:rStyle w:val="4"/>
                <w:rFonts w:hAnsi="宋体"/>
                <w:sz w:val="20"/>
                <w:szCs w:val="20"/>
                <w:lang w:val="en-US" w:eastAsia="zh-CN" w:bidi="ar"/>
              </w:rPr>
              <w:t>镇远县总人口18.95万，60岁以上的老年人占比19.75%，已进入老龄化社会，而且老龄化的趋势越来越严重，大力发展养老产业是保障社会稳定的民生工程。</w:t>
            </w:r>
            <w:r>
              <w:rPr>
                <w:rStyle w:val="7"/>
                <w:rFonts w:hAnsi="宋体"/>
                <w:sz w:val="20"/>
                <w:szCs w:val="20"/>
                <w:lang w:val="en-US" w:eastAsia="zh-CN" w:bidi="ar"/>
              </w:rPr>
              <w:t>二是</w:t>
            </w:r>
            <w:r>
              <w:rPr>
                <w:rStyle w:val="4"/>
                <w:rFonts w:hAnsi="宋体"/>
                <w:sz w:val="20"/>
                <w:szCs w:val="20"/>
                <w:lang w:val="en-US" w:eastAsia="zh-CN" w:bidi="ar"/>
              </w:rPr>
              <w:t>镇远县具有丰富的自然环境资源，生态环境优势明显，镇远位于舞阳河畔，四周皆山。河水蜿蜒，以“S”形穿城而过，北岸为旧府城，南岸为旧卫城，远观颇似太极图。两城池皆为明代所建，现尚存部分城墙和城门。城内外古建筑、传统民居、历史码头数量颇多。镇远古镇交通方便区位优越，湘黔铁路、株六复线、320国道、沪昆高速公路穿境而过，距铜仁、湖南芷江和贵飞机场分别为90公里、170公里、270公里。东界湖南新晃，南邻三穗、剑河，西毗施秉，北接岑巩和铜仁地区的石阡，素有“滇楚锁钥、黔东门户”之称。镇远历史悠久，自秦昭王30年（公元前277年）设县开始至今已有2281年的历史，其元代清代为道、府所在地达700多年之久。著名景点有镇远古镇、青龙洞、天后宫、吴王洞、石屏山、铁溪、高过河等。具有大力发展特色养老产业的自然禀赋，适合发展多类型养老产业。</w:t>
            </w:r>
            <w:r>
              <w:rPr>
                <w:rStyle w:val="7"/>
                <w:rFonts w:hAnsi="宋体"/>
                <w:sz w:val="20"/>
                <w:szCs w:val="20"/>
                <w:lang w:val="en-US" w:eastAsia="zh-CN" w:bidi="ar"/>
              </w:rPr>
              <w:t>三是</w:t>
            </w:r>
            <w:r>
              <w:rPr>
                <w:rStyle w:val="4"/>
                <w:rFonts w:hAnsi="宋体"/>
                <w:sz w:val="20"/>
                <w:szCs w:val="20"/>
                <w:lang w:val="en-US" w:eastAsia="zh-CN" w:bidi="ar"/>
              </w:rPr>
              <w:t>项目于2023年完成适老化养老提质改造，集养老、医疗、休闲于一体，达到招商入住条件，可向社会提供200人养老服务。</w:t>
            </w:r>
            <w:r>
              <w:rPr>
                <w:rStyle w:val="7"/>
                <w:rFonts w:hAnsi="宋体"/>
                <w:sz w:val="20"/>
                <w:szCs w:val="20"/>
                <w:lang w:val="en-US" w:eastAsia="zh-CN" w:bidi="ar"/>
              </w:rPr>
              <w:t>四是</w:t>
            </w:r>
            <w:r>
              <w:rPr>
                <w:rStyle w:val="4"/>
                <w:rFonts w:hAnsi="宋体"/>
                <w:sz w:val="20"/>
                <w:szCs w:val="20"/>
                <w:lang w:val="en-US" w:eastAsia="zh-CN" w:bidi="ar"/>
              </w:rPr>
              <w:t>镇远县营商环境好，县委、县人民政府出台了优厚的招商引资政策。五是镇远县社会治安好，能更好地为企业提供良好的社会环境。</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１．具有相应的从业资质证书；２．具备３年以上养老服务机构成功运营经验；３．近３年无不良征信记录和经营安全事故；4.有维持运转资金。</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联系人：周星成</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联系电话：18285558600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雷山县郎德康养服务中心建设项目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雷山县郎德镇政府驻地</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雷山县位于贵州省黔东南苗族侗族自治州西南部，距州府凯里38公里，距省府贵阳184公里。全县总面积1218.5平方公里，户籍人口16.32万人，其中60岁以上老人2.21万人，占全县总人口的13.54％。雷山素有“中国最美的小城”“全国十大最好玩的地方”“中国最佳魅力旅游名县”“中国最具安全感百佳县市”“物种基因库”等美誉。</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雷山县老年养护楼坐落在郎德健康养老小镇，总建筑面积为6000平方米，床位132张。目前，装修全部完毕，即可投入使用。</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4"/>
                <w:rFonts w:hAnsi="宋体"/>
                <w:sz w:val="20"/>
                <w:szCs w:val="20"/>
                <w:lang w:val="en-US" w:eastAsia="zh-CN" w:bidi="ar"/>
              </w:rPr>
              <w:t>坐落在苗岭主峰雷公山麓的巴拉河畔，距黔东南州府凯里市27公里，距雷山县城13.5公里。苗寨依山傍水而建，背南面北，四面群山环抱，古朴的百余栋吊脚楼，自1986年对外开放以来，1996年被国家文化部授予“中国民间艺术之乡”称号，2002年郎德苗寨被国务院批准为“全国重点文物保护单位”，是“2008年北京奥运圣火走过的地方”，被誉为“露天博物馆”，荣列世界文化遗产预选地。曾有胡锦涛、乔石、朱</w:t>
            </w:r>
            <w:r>
              <w:rPr>
                <w:rStyle w:val="6"/>
                <w:sz w:val="20"/>
                <w:szCs w:val="20"/>
                <w:lang w:val="en-US" w:eastAsia="zh-CN" w:bidi="ar"/>
              </w:rPr>
              <w:t>镕</w:t>
            </w:r>
            <w:r>
              <w:rPr>
                <w:rStyle w:val="4"/>
                <w:rFonts w:hAnsi="宋体"/>
                <w:sz w:val="20"/>
                <w:szCs w:val="20"/>
                <w:lang w:val="en-US" w:eastAsia="zh-CN" w:bidi="ar"/>
              </w:rPr>
              <w:t>基、温家宝、贾庆林、贺国强等党和国家领导人和许多外国使节到此观光游览，留下珍贵的足迹。郎德镇地处凯里雷山之间，交通便利，距西江千户苗寨只有30余公里，周围有古朴的苗寨和苗寨风俗，旅游资源丰富，森林覆盖率高，无工业，无污染，生态环境好，气候宜人，适合康养养老。项目投向与黔东南生态和民族特色“两个宝贝”是一致的，与黔东南、雷山的发展方向一致。</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１.具有相应的从业资质证书；</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２.具备３年以上养老服务机构成功运营经验；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３.近３年无不良征信记录和经营安全事故。</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 系 人：金秀龙</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联系电话：15329555858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贵州省黔东南州黎平县肇兴、高屯、水口养老中心公建民营项目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黎平县肇兴镇、高屯镇、水口镇</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4"/>
                <w:rFonts w:hAnsi="宋体"/>
                <w:sz w:val="20"/>
                <w:szCs w:val="20"/>
                <w:lang w:val="en-US" w:eastAsia="zh-CN" w:bidi="ar"/>
              </w:rPr>
              <w:t>肇兴、高屯、水口养老中心项目主体工程已经完工，硬件设施已经具备，在原基础上进行提质改造，改造面积6322</w:t>
            </w:r>
            <w:r>
              <w:rPr>
                <w:rStyle w:val="6"/>
                <w:sz w:val="20"/>
                <w:szCs w:val="20"/>
                <w:lang w:val="en-US" w:eastAsia="zh-CN" w:bidi="ar"/>
              </w:rPr>
              <w:t>㎡</w:t>
            </w:r>
            <w:r>
              <w:rPr>
                <w:rStyle w:val="4"/>
                <w:rFonts w:hAnsi="宋体"/>
                <w:sz w:val="20"/>
                <w:szCs w:val="20"/>
                <w:lang w:val="en-US" w:eastAsia="zh-CN" w:bidi="ar"/>
              </w:rPr>
              <w:t>、购置床位270张及相关设备。其中肇兴养老中心项目面积1500平方米，床位60张，高屯养老中心项目面积1500平方米，床位60张，水口养老中心项目面积3322平方米，床位150张。</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依托肇兴、高屯、水口旅游现有的地理条件优势。</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１．具有相应的从业资质证书；２．具备３年以上养老服务机构成功运营经验；３．近３年无不良征信记录和经营安全事故；</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联系人：陈世莉</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联系电话：15185641699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长顺县老年养护院公建民营项目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长顺县长寨街道城南新区</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占地面积10亩，建筑面积11800平方米，规划床位200张，包括入住服务用房、生活用房、康复用房、活动场所、卫生保健用房、社会工作用房、行政办公用房以及附属室外运动场、地下停车场等。目前已完成主体建设和基础装修，只需根据运营需求对现有主体建筑进行适当改造及对内部设施设备进行完善即可运营。拟招商5000万元。</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长顺县国土面积1543万平方公里，总人口27万人，少数民族人口占57%，辖5镇1乡1街道，95个村居。民族风情古朴浓郁，历史悠久，战国至秦汉时期属夜郎古国，山川秀美，人杰地灵，历史文化底蕴厚重。民族文化、历史文化、自然风光相互交织辉映成一道道亮丽的风景，赋予了这块土地神秘的色彩，自古被誉为“金竹夜郎·吉祥长顺”。</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有养老、医养机构运营经验者；资金实力雄厚者优先</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联系人：马超</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联系电话：15285322083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长顺县在水一方养老中心</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长顺县长寨街道城南新区</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项目位于长顺县长寨街道在水一方社区，建筑面积约2000平方米，设置养老床位63张，目前已完成装饰装修，具备入住条件。计划引进1家专业照护机构，开展运营工作，招商引资金额1000万元</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长顺县历史悠久，战国至秦汉时期属夜郎古国，这里山川秀美，人杰地灵，历史文化底蕴厚重。民族文化、历史文化、自然风光相互交织，自古被誉为“金竹夜郎·吉祥长顺”。地处黔中经济圈，黔中核心城市群，是国家级新区贵安新区的重要拓展区，也是黔南唯一同时与贵阳市、贵安新区和安顺市接壤的县。区位交通优势明显，五横两纵，四高一铁的交通格局穿境而过。旅游资源丰富，有五级资源1处，四级资源9处，三级资源15处，二级资源20处。我县重点打造的旅游线“一山一湖一树一井一府”景点距离较近，均在20分钟之内，已逐渐成为周边地区居民游客的网红打卡胜地。</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有养老、医养机构运营经验者；资金实力雄厚者优先</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联系人：马超</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联系电话：15285322083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37</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长顺县广顺镇养老服务中心</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长顺县广顺镇</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项目位于长顺县广顺镇政府所在地，建筑面积约2200平方米，设置养老床位42张，目前已完成装饰装修，具备入住条件。计划引进1家专业照护机构，开展运营工作，招商引资金额1000万元</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长顺县历史悠久，战国至秦汉时期属夜郎古国，这里山川秀美，人杰地灵，历史文化底蕴厚重。民族文化、历史文化、自然风光相互交织，自古被誉为“金竹夜郎·吉祥长顺”。地处黔中经济圈，黔中核心城市群，是国家级新区贵安新区的重要拓展区，也是黔南唯一同时与贵阳市、贵安新区和安顺市接壤的县。区位交通优势明显，五横两纵，四高一铁的交通格局穿境而过。旅游资源丰富，有五级资源1处，四级资源9处，三级资源15处，二级资源20处。我县重点打造的旅游线“一山一湖一树一井一府”景点距离较近，均在20分钟之内，已逐渐成为周边地区居民游客的网红打卡胜地。</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有养老、医养机构运营经验者；资金实力雄厚者优先</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联系人：马超</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 联系电话：15285322083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荔波县小七孔养老服务中心项目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荔波小七孔镇绿林村（小七孔景区门口）</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荔波县小七孔敬老院建设项目地点位于荔波县小七孔镇驾欧重要集镇中心所在地（荔波县小七孔风景名胜区地旅游区范围内），地理位置优越，交通便利，各种基础设施系统（给排水、供电、通讯等）完备，截至目前，项目主体工程建设完毕，已进行室外装修，室内装修完成30%，待后续资金注入后，建成投运。</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荔波县地处贵州省南部，是黔桂两省三地七县交界，贵州南下出海最近通道。总面积2431.8平方公里，总人口数18万人，其中少数民族人口数占92％，主要有布、水、苗、瑶等少数民族。荔波是红色圣地、山水天堂，是中共一大代表邓恩铭烈士的故乡，国家级5A景区、中国最美丽的地方，拥有中国南方喀斯特“世界自然遗产地”和“世界生物保护区”两张世界级名片，被誉为“地球绿宝石”和“</w:t>
            </w:r>
            <w:r>
              <w:rPr>
                <w:rFonts w:hint="eastAsia" w:ascii="仿宋_GB2312" w:hAnsi="宋体" w:eastAsia="仿宋_GB2312" w:cs="仿宋_GB2312"/>
                <w:i w:val="0"/>
                <w:iCs w:val="0"/>
                <w:color w:val="000000"/>
                <w:kern w:val="0"/>
                <w:sz w:val="20"/>
                <w:szCs w:val="20"/>
                <w:u w:val="none"/>
                <w:lang w:val="en-US" w:eastAsia="zh-CN" w:bidi="ar"/>
              </w:rPr>
              <w:t>全球最美喀斯特</w:t>
            </w:r>
            <w:r>
              <w:rPr>
                <w:rFonts w:hint="eastAsia" w:ascii="仿宋_GB2312" w:hAnsi="宋体" w:eastAsia="仿宋_GB2312" w:cs="仿宋_GB2312"/>
                <w:i w:val="0"/>
                <w:iCs w:val="0"/>
                <w:color w:val="000000"/>
                <w:kern w:val="0"/>
                <w:sz w:val="20"/>
                <w:szCs w:val="20"/>
                <w:u w:val="none"/>
                <w:lang w:val="en-US" w:eastAsia="zh-CN" w:bidi="ar"/>
              </w:rPr>
              <w:t>”。荔波属亚热带季风湿润气候，气候温和，日照充足，年平均气温在18.3℃之间，最冷月（元月）均温8.4℃，极端低温-5℃，最热月（七月）月均温26.4℃，极端高温39.4℃，≥10℃年积温5300～6100℃；年降雨量1153～1350mm，年平均相对湿度80%；无霜期308～331天，该项目处于国家级风景区大、小七孔景区西门，地理位置、生态环境优势明显，是旅居疗养、开发健康理疗产品的优先选择地。（1）荔波县全市60岁以上老年人口约24000人，占总人口13.3%，目前全市无生态旅游类康养项目，市场空白；（2）荔波县小七孔敬老院建设项目地点位于荔波县小七孔镇驾欧重要集镇中心所在地（荔波县小七孔风景名胜区地旅游区范围内），地理位置优越，交通便利，各种基础设施系统（给排水、供电、通讯等）完备。（3）采取“PPP模式”的方式扩大建设规模，公建民营，使该项目建成后，形成“以院养院”的运营模式，用于基本养老服务、康养服务、旅养服务等。（4）荔委【2014】17号《荔波县鼓励外来投资若干规定（试行）的通知》支持外资企业大力发展。荔波县小七孔敬老院建设项目地点位于荔波县小七孔镇小七孔景区中心所在地（荔波县小七孔风景名胜区地旅游区范围内），地理位置优越，交通便利，各种基础设施系统（给排水、供电、通讯等）完备。</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1.运营商具备相应的资质和证照，具有一定的经济实力，运营团队应该具备养老相关从业经验.具有良好的企业信誉，重合同、守信用，依法依规经营。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2．具有一定承担商业投资风险、经营管理能力和医养产业规模化连锁经营实力。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3．具有“医、养、康、研、学、游、食”先进理念和丰富运管经验的立体式医养企业或实体机构优先考虑。</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联系人：姚燕超     联系电话：13767977958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39</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罗甸县董当老年人</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综合服务中心</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罗甸县沫阳镇</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大井村</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占地28亩，已完成6300平方米老年人综合服务中心主体装饰装修及部分设施设备采购，内设老年公寓、康复理疗、商务休闲、老人娱乐、书画棋牌，依山傍水，环境宜人；运营企业需购置养老床位、厨具等，加装电梯等，完善部分外部基础设施后可投入使用。</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4"/>
                <w:rFonts w:hAnsi="宋体"/>
                <w:sz w:val="20"/>
                <w:szCs w:val="20"/>
                <w:lang w:val="en-US" w:eastAsia="zh-CN" w:bidi="ar"/>
              </w:rPr>
              <w:t>罗甸县境内属亚热带季风气候区，具有春早、夏长、秋迟、冬短的气候特点，年平均气温19.6℃，年均降雨量1335毫米，无霜期长达335天，素有“天然温室”之称，以早菜、西瓜为龙头的商品基地，早熟蔬菜有茄子、辣椒、番茄、黄瓜等25个品种。以柑桔为主的水果基地。地处黔南山地西南部，北高南低。境内河流属珠江水系，主要河流有南盘江、蒙江、曹渡河。蒙江由西北向东南斜贯县境，注入红水河。罗甸是“中国长寿之乡”和国家农产品质量安全县，是康体养生、冬季避寒和休闲野钓的最佳目的地。交通便捷、气候适宜、良好生态、丰富的旅游资源及大健康养老基地、暖冬养老服务居所及景区旅游养老服务的条件基础为“宜居宜游宜业”创造有利条件，项目位于罗甸县大小井风景名胜区，罗甸大小井旅游景区被称作“天地奇洞”和“东方洞窟博物馆”，其风景可与荷兰知名景区伏克留兹泉相提并论。大小井以喀斯特地貌为主，以溶洞、天坑为特点，集洞窟、天坑、奇山、秀水为一体，风景秀丽、峰峦叠嶂、风景逸然、山下布依族热情好客。山中蜿蜒曲折的河流，神似一条丝绸下飘；而两侧苍翠欲滴，装点在原野间，宛如一幅秀丽的山水国画，是一片整洁而宁静的地区，没有嘈杂，没有环境污染，是康养旅居的好地方。</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运营企业应具备一定的经济实力，运营管理能力强，具有长期引流老年人到罗甸康养旅居方面的资源和能力，有３年以上养老服务机构成功运营经验和团队。</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联系人：李治付</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联系电话：13985063445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都匀社区居家养老服务网络</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贵州省都匀市城区</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位于都匀市城区，分为7个社区项目点（其中包括6个嵌入式养老机构，即：龙潭、剑南、华馨、环西、广惠社区；1个日照中心，即：文化社区）：总面积约12000平方米，设置护理型床位300张，都匀市民政局已争取项目资金对国有资产用房进行室内改造，计划引进社会资本添置养老设备，进行后期运营管理。</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都匀市是全球绿色城市，中国优秀旅游城市，城市空气质量优良率达 96.2%，周边有秦汉影视城、茶博园、足球小镇、青云湖国家森林公园、东山文化园等旅游资源，发展大健康产业得天独厚。在绿博会成功已成功举办。1）都匀市全市60岁以上老年人口92573人，占总人口17.56%，目前全市无高端类康养项目，市场空白；（2）都匀市人民政府办公室印发的《都匀市加快发展养老服务业的实施意见》中，明确了养老服务业关于土地、税收、补贴、就业等优惠政策。项目产业条件充分。</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项目总投资3600万元。（其中社会资本投入约720万元添置设备，补齐资金缺口），需进行专业的养老服务企业添置院内设备，补齐资金缺口，进行后期运营管理。</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联系人：岑龙</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联系电话18375075077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41</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贵州省黔南州荔波县古城社区老年人日间照料中心项目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荔波县玉屏街道办事处古城社区</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贵州省黔南州荔波县古城社区老年人日间照料中心建设项目位于荔波县玉屏街道古城社区望江家园19号地块，项目建设面积约800平方米，社区内老人数600人左右。该地区交通便利，周边基础设施完备，项目建设主体工程完工。2022年，荔波县民政局通过申报世行资金205万元将该项目纳入世行资金提质改造，主要对该项目进行装修，设施设备购置、室外改造，消防管道等进行完善和提升，打造成为我县示范性街道层面居家社区养老服务机构。截至目前，该项目已经完成装饰工程、安装（含水电路安装）工程、室外工程、门头工程、无障碍设施安装、园林绿化等工程；项目建设已完成总工程量100%并进行验收，养老服务设施设备齐全。</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荔波县地处贵州省南部，是黔桂两省三地七县交界，贵州南下出海最近通道。总面积2431.8平方公里，总人口数18万人，其中少数民族人口数占92％，主要有布、水、苗、瑶等少数民族。荔波是红色圣地、山水天堂，是中共一大代表邓恩铭烈士的故乡，国家级5A景区、中国最美丽的地方，拥有中国南方喀斯特“世界自然遗产地”和“世界生物保护区”两张世界级名片，被誉为“地球绿宝石”和“</w:t>
            </w:r>
            <w:r>
              <w:rPr>
                <w:rFonts w:hint="eastAsia" w:ascii="仿宋_GB2312" w:hAnsi="宋体" w:eastAsia="仿宋_GB2312" w:cs="仿宋_GB2312"/>
                <w:i w:val="0"/>
                <w:iCs w:val="0"/>
                <w:color w:val="000000"/>
                <w:kern w:val="0"/>
                <w:sz w:val="20"/>
                <w:szCs w:val="20"/>
                <w:u w:val="none"/>
                <w:lang w:val="en-US" w:eastAsia="zh-CN" w:bidi="ar"/>
              </w:rPr>
              <w:t>全球最美喀斯特</w:t>
            </w:r>
            <w:r>
              <w:rPr>
                <w:rFonts w:hint="eastAsia" w:ascii="仿宋_GB2312" w:hAnsi="宋体" w:eastAsia="仿宋_GB2312" w:cs="仿宋_GB2312"/>
                <w:i w:val="0"/>
                <w:iCs w:val="0"/>
                <w:color w:val="000000"/>
                <w:kern w:val="0"/>
                <w:sz w:val="20"/>
                <w:szCs w:val="20"/>
                <w:u w:val="none"/>
                <w:lang w:val="en-US" w:eastAsia="zh-CN" w:bidi="ar"/>
              </w:rPr>
              <w:t>”。荔波属亚热带季风湿润气候，气候温和，日照充足，年平均气温在18.3℃之间，最冷月（元月）均温8.4℃，极端低温-5℃，最热月（七月）月均温26.4℃，极端高温39.4℃，≥10℃年积温5300～6100℃；年降雨量1153～1350mm，年平均相对湿度80%；无霜期308～331天，该项目处于国家级AAAA景区荔波县古镇内，地理位置、生态环境优势明显，是旅居疗养、开发健康理疗产品的优先选择地。（1）荔波县全市60岁以上老年人口约24000人，占总人口13.3%，目前全市无生态旅游类康养项目，市场空白；（4）荔委【2014】17号《荔波县鼓励外来投资若干规定（试行）的通知》支持外资企业大力发展。该项目目前已经达到运营条件，客商资金投入压力基本无压力。</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1.运营商具备相应的资质和证照，具有一定的经济实力，运营团队应该具备养老相关从业经验.具有良好的企业信誉，重合同、守信用，依法依规经营。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2．具有一定承担商业投资风险、经营管理能力和医养产业规模化连锁经营实力。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3．具有“医、养、康、研、学、游、食”先进理念和丰富运管经验的立体式医养企业或实体机构优先考虑。</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联系人：姚燕超     联系电话：13767977958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42</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龙里县冠山街道西城社区居家养老服务网络</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龙里县冠山街道西城社区居委会4-7楼</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城社区居家养老服务网络总建筑面积1343.2m2；其中生活服务用房671.6m2，娱乐用房335.8m2，辅助用房335.8m2，新建护理型床位35张，配套社区养老服务设施，打造社区居家养老服务网络，以及配套完善电梯、供电、消防等基础设施。该项目可以覆盖水桥和西城2个社区2100余名老人的居家养老服务需求。</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西城社区居家养老服务网络距离龙里县城中心约4公里，距农架山森林公园仅1公里，周边环境清静，空气清新，交通条件便利。附近较近的医疗机构有龙里县人民医院、龙里县中医医院，可为院内患病老人及时提供医疗服务。</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运营商具备相应的资质和证照，具有一定的经济实力，运营团队应该具备养老相关从业经验.</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联系人：宋军</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联系电话：18985086299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43</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龙里县冠山街道光明社区居家养老服务网络</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龙里县冠山街道光明社区居委会2-3楼</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4"/>
                <w:rFonts w:hAnsi="宋体"/>
                <w:sz w:val="20"/>
                <w:szCs w:val="20"/>
                <w:lang w:val="en-US" w:eastAsia="zh-CN" w:bidi="ar"/>
              </w:rPr>
              <w:t>龙里县冠山街道光明社区居家养老服务网络建设项目新建护理型床位22张，总建筑面积：1010.75</w:t>
            </w:r>
            <w:r>
              <w:rPr>
                <w:rStyle w:val="6"/>
                <w:sz w:val="20"/>
                <w:szCs w:val="20"/>
                <w:lang w:val="en-US" w:eastAsia="zh-CN" w:bidi="ar"/>
              </w:rPr>
              <w:t>㎡</w:t>
            </w:r>
            <w:r>
              <w:rPr>
                <w:rStyle w:val="4"/>
                <w:rFonts w:hAnsi="宋体"/>
                <w:sz w:val="20"/>
                <w:szCs w:val="20"/>
                <w:lang w:val="en-US" w:eastAsia="zh-CN" w:bidi="ar"/>
              </w:rPr>
              <w:t>。项目可以满足周边社区老年人的养老需求，为老年人提供一个颐养天年的场所。</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光明社区居家养老服务网络位于龙里县老城区，地理位置优越，交通便利，出行方便，附近有医院、大型超市，可为老年人提供便捷的服务</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运营商具备相应的资质和证照，具有一定的经济实力，运营团队应该具备养老相关从业经验.</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联系人：宋军</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联系电话：18985086299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三都县公办养老服务机构“公建民营”项目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三都县凤羽街道、都江镇、大河镇、中和镇、九阡镇</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都县公办养老服务机构于2019年建成5个养老机构其中：三都县福利中心（220张床位）、大河镇敬老院（100张床位）、九阡镇敬老院（120张床位）、中和镇敬老院（100张床位）、都江镇敬老院（120张床位）共有660张床位，占地95亩，总面积22240.42平方米。</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1.交通条件：交通便利，项目位于G321和S206旁，贵广高铁、厦蓉高速、三荔高速、余安高速和荔榕高速横穿过境，均有高速匝道口，三都至广州仅需4小时。</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2.资源条件：地处都柳江省级风景名胜区、国家3A级旅游景区——咕噜产蛋崖、尧人山国家级森林公园、来楼古寨、鸳鸯瀑布景区、水家湾景点、风流草、斗鱼、龙塘景点、仙栽石、三角塘、尧人寨遗址等10多处景点，连接中国历史文化名村——怎雷民族文化村、万户水寨，还有闻歌起舞的“风流草”、预知天象的“晴雨石”、黑夜生辉的“月亮树”等自然奇观。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 xml:space="preserve">3.基础设施：本项目坐落像凤凰羽毛美丽一样的水乡大地，水、电、路网、通讯均健全，基础设施设备完善。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4.政策条件：结合三都水族自治县招商引资有关政策，给予政策优惠，最大限度地释放政策红利。同时，三都人力资源丰富，用工用水用电成本低，满足企业生产需求。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运营商应具备一定的经济实力，综合运营管理能力强、经验丰富。具有医养、旅养等方面的资质条件。</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联系人：莫  娜 </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联系电话：13765777262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兴仁逸居公寓</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兴仁市真武山街道办事处</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兴仁市逸居老年公寓于2016年开工建设，总用地面积87825平方米，拟建总建筑16000平方米，床位300张，并配备生活用房、医务用房、康复用房、活动用房、办公用房、食堂、室外活动场地、停车场、衣物晾晒场等养老设施，能够满足老年人的日常生活又远离城市的喧嚣，是绝佳的养老胜地。</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逸居老年公寓位于贵州省黔西南州兴仁市城南侧的真武山街道办事处六村梨树坪，距市城3公里，距过境高速团坡收费站4.6公里，距陆关收费站6.8公里；另有一条公路从基地东侧经过。自然环境独特，毗邻梨树坪林场，西南面有大片茶园，气候温润宜人，冬无严寒，夏无酷暑，水源充沛，四周绿村成荫，古树参天，有天然的“氧吧”之称，对外交通便利。</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运营商应具备一定的经济实力，综合运营管理能力强、经验丰富。具有医养、旅养等方面的资质条件。</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联系人：周中江      联系电话：19985597749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46</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安龙县养生谷</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安龙县招堤街道办事处西河社区阿召组</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安龙养生谷项目于2015年4月选址在安龙县招堤街道办事处西河社区阿召组，建设集养老、养生、疗养、康复 、健身、旅游为一体的健康养老服务产业，营造西南地区最大的“候鸟式”“旅居式”养老居住环境，着力打造全国最大的养老服务基地，打造亚洲养老产业知名品牌——“中国安龙养生谷”。项目规划面积2500亩，建设用地1350亩，原始生态林1150亩，项目总投资22.4亿元，目前一期投资3.5亿元，已建成老年养护楼、老年公寓、中医院、儿童服务中心、培训中心等项目。其中安龙县老年养护楼项目已提质改造完毕并具备运营条件，共有床位200张。</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1、安龙县优越的旅游资源，获评“中国文化生态旅游示范地”“中国最美的小城”“中国十大最具发展潜力的小城”“辉煌十一五最具特色魅力旅游县”</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基地紧邻G324连接汕昆高速，交通区域优势明显、周边镇区人口资源密集，地势较为平坦，为养老基地的开发提供了保障条件，内部为大面积生态绿地，地貌丰富多变，环境优美，空气清新，景观资源丰富，周边有招堤景区、仙鹤坪景区、万峰湖景区，旅游资源丰富、生态环境优美、景观空间丰富。</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3、空气质量优越，用地范围内无现状建筑，场地内无噪声、无污染。</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4、规划区内自然环境优美，溪水清澈，树茂林密，沿荷都大道以南深入谷底，环境清幽，适宜于养老养生产品的开发、对规划区内现状古树、古井等特色景观元素予以保留，作为未来的景观特色节点。</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5、贵州省南明文化遗产唯一遗留地，南明文化在这里生根发芽给那些文化爱好者很大的吸引力。拥有全省乃至全国最大面积的荷花种植地，在文化与自然美景的共同吸引下，安龙的养老产业具有很大的发展潜力。</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运营商应具备一定的经济实力，综合运营管理能力强、经验丰富。具有医养、旅养等方面的资质条件。</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联系人：徐青花</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联系电话：18386406309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0"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47</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望谟县老年养护楼</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黔西南州望谟县蟠桃街道甘莱村</w:t>
            </w:r>
          </w:p>
        </w:tc>
        <w:tc>
          <w:tcPr>
            <w:tcW w:w="10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Style w:val="4"/>
                <w:rFonts w:hAnsi="宋体"/>
                <w:sz w:val="20"/>
                <w:szCs w:val="20"/>
                <w:lang w:val="en-US" w:eastAsia="zh-CN" w:bidi="ar"/>
              </w:rPr>
              <w:t>建成年份2016年，资产归属：望谟县民政局。项目占地面积11625m</w:t>
            </w:r>
            <w:r>
              <w:rPr>
                <w:rStyle w:val="6"/>
                <w:sz w:val="20"/>
                <w:szCs w:val="20"/>
                <w:lang w:val="en-US" w:eastAsia="zh-CN" w:bidi="ar"/>
              </w:rPr>
              <w:t>²</w:t>
            </w:r>
            <w:r>
              <w:rPr>
                <w:rStyle w:val="4"/>
                <w:rFonts w:hAnsi="宋体"/>
                <w:sz w:val="20"/>
                <w:szCs w:val="20"/>
                <w:lang w:val="en-US" w:eastAsia="zh-CN" w:bidi="ar"/>
              </w:rPr>
              <w:t>，建筑面积4974.05m</w:t>
            </w:r>
            <w:r>
              <w:rPr>
                <w:rStyle w:val="6"/>
                <w:sz w:val="20"/>
                <w:szCs w:val="20"/>
                <w:lang w:val="en-US" w:eastAsia="zh-CN" w:bidi="ar"/>
              </w:rPr>
              <w:t>²</w:t>
            </w:r>
            <w:r>
              <w:rPr>
                <w:rStyle w:val="4"/>
                <w:rFonts w:hAnsi="宋体"/>
                <w:sz w:val="20"/>
                <w:szCs w:val="20"/>
                <w:lang w:val="en-US" w:eastAsia="zh-CN" w:bidi="ar"/>
              </w:rPr>
              <w:t>，项目工程总投资2179.18万元，建设床位80张。该项目是集养老、医疗康复、老年文化教育娱乐、精神抚慰为一体的综合性服务机构。</w:t>
            </w:r>
          </w:p>
        </w:tc>
        <w:tc>
          <w:tcPr>
            <w:tcW w:w="9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1.望谟县蟠桃街道甘莱村附近有福临社区、平郎社区易地扶贫搬迁小区，人口较多，老年人需求旺盛；</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2.该老年养护楼距离县城4公里左右，环境适宜老年人居住，远离喧嚣；</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3.现主体大楼已完成，只需对其室内外进行装修美化，如设施设备采购、室内外装修等。</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运营商应具备一定的经济实力，运营管理能力强、经验丰富，无违法违规经营劣迹。</w:t>
            </w:r>
          </w:p>
        </w:tc>
        <w:tc>
          <w:tcPr>
            <w:tcW w:w="10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联系人：徐兴义</w:t>
            </w:r>
            <w:r>
              <w:rPr>
                <w:rFonts w:hint="eastAsia" w:ascii="仿宋_GB2312" w:hAnsi="宋体" w:eastAsia="仿宋_GB2312" w:cs="仿宋_GB2312"/>
                <w:i w:val="0"/>
                <w:iCs w:val="0"/>
                <w:color w:val="000000"/>
                <w:kern w:val="0"/>
                <w:sz w:val="20"/>
                <w:szCs w:val="20"/>
                <w:u w:val="none"/>
                <w:lang w:val="en-US" w:eastAsia="zh-CN" w:bidi="ar"/>
              </w:rPr>
              <w:br w:type="textWrapping"/>
            </w:r>
            <w:r>
              <w:rPr>
                <w:rFonts w:hint="eastAsia" w:ascii="仿宋_GB2312" w:hAnsi="宋体" w:eastAsia="仿宋_GB2312" w:cs="仿宋_GB2312"/>
                <w:i w:val="0"/>
                <w:iCs w:val="0"/>
                <w:color w:val="000000"/>
                <w:kern w:val="0"/>
                <w:sz w:val="20"/>
                <w:szCs w:val="20"/>
                <w:u w:val="none"/>
                <w:lang w:val="en-US" w:eastAsia="zh-CN" w:bidi="ar"/>
              </w:rPr>
              <w:t>联系电话：19329231888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MzMyOThiOTQyYmM5NzYwZTJhMWU1ZDY1NDcyNWUifQ=="/>
  </w:docVars>
  <w:rsids>
    <w:rsidRoot w:val="71CA5006"/>
    <w:rsid w:val="0244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31"/>
    <w:basedOn w:val="3"/>
    <w:autoRedefine/>
    <w:qFormat/>
    <w:uiPriority w:val="0"/>
    <w:rPr>
      <w:rFonts w:hint="eastAsia" w:ascii="仿宋_GB2312" w:eastAsia="仿宋_GB2312" w:cs="仿宋_GB2312"/>
      <w:color w:val="000000"/>
      <w:sz w:val="44"/>
      <w:szCs w:val="44"/>
      <w:u w:val="none"/>
    </w:rPr>
  </w:style>
  <w:style w:type="character" w:customStyle="1" w:styleId="5">
    <w:name w:val="font51"/>
    <w:basedOn w:val="3"/>
    <w:autoRedefine/>
    <w:qFormat/>
    <w:uiPriority w:val="0"/>
    <w:rPr>
      <w:rFonts w:hint="eastAsia" w:ascii="仿宋_GB2312" w:eastAsia="仿宋_GB2312" w:cs="仿宋_GB2312"/>
      <w:color w:val="000000"/>
      <w:sz w:val="44"/>
      <w:szCs w:val="44"/>
      <w:u w:val="none"/>
      <w:vertAlign w:val="superscript"/>
    </w:rPr>
  </w:style>
  <w:style w:type="character" w:customStyle="1" w:styleId="6">
    <w:name w:val="font61"/>
    <w:basedOn w:val="3"/>
    <w:autoRedefine/>
    <w:qFormat/>
    <w:uiPriority w:val="0"/>
    <w:rPr>
      <w:rFonts w:hint="eastAsia" w:ascii="宋体" w:hAnsi="宋体" w:eastAsia="宋体" w:cs="宋体"/>
      <w:color w:val="000000"/>
      <w:sz w:val="44"/>
      <w:szCs w:val="44"/>
      <w:u w:val="none"/>
    </w:rPr>
  </w:style>
  <w:style w:type="character" w:customStyle="1" w:styleId="7">
    <w:name w:val="font41"/>
    <w:basedOn w:val="3"/>
    <w:autoRedefine/>
    <w:qFormat/>
    <w:uiPriority w:val="0"/>
    <w:rPr>
      <w:rFonts w:hint="eastAsia" w:ascii="仿宋_GB2312" w:eastAsia="仿宋_GB2312" w:cs="仿宋_GB2312"/>
      <w:b/>
      <w:bCs/>
      <w:color w:val="000000"/>
      <w:sz w:val="44"/>
      <w:szCs w:val="4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2024-04-09T09:12:00Z</dcterms:created>
  <dc:creator>焦扬</dc:creator>
  <cp:lastModifiedBy>焦扬</cp:lastModifiedBy>
  <dcterms:modified xsi:type="dcterms:W3CDTF">2024-04-10T01:12:20Z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042A8BE2B1A840048109E9825390E836_11</vt:lpwstr>
  </property>
</Properties>
</file>