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94" w:type="dxa"/>
        <w:tblInd w:w="-6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7"/>
        <w:gridCol w:w="2195"/>
        <w:gridCol w:w="2224"/>
        <w:gridCol w:w="872"/>
        <w:gridCol w:w="845"/>
        <w:gridCol w:w="683"/>
        <w:gridCol w:w="244"/>
        <w:gridCol w:w="1323"/>
        <w:gridCol w:w="1991"/>
        <w:gridCol w:w="1227"/>
        <w:gridCol w:w="1228"/>
        <w:gridCol w:w="927"/>
      </w:tblGrid>
      <w:tr w14:paraId="11FA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25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黑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ED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9A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5B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A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86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D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92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4B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BA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15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E3FA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7C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lang w:val="en-US" w:eastAsia="zh-CN"/>
              </w:rPr>
              <w:t>碧江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区申报惠民殡葬服务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lang w:eastAsia="zh-CN"/>
              </w:rPr>
              <w:t>补助(减免)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人员名册、结算汇总表</w:t>
            </w:r>
            <w:bookmarkEnd w:id="0"/>
          </w:p>
        </w:tc>
      </w:tr>
      <w:tr w14:paraId="6E0AA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83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申报部门：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ED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7DC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23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2E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1D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9B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BC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时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间：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93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35C9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逝者</w:t>
            </w:r>
          </w:p>
          <w:p w14:paraId="3C19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死亡日期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安葬地点</w:t>
            </w:r>
          </w:p>
        </w:tc>
        <w:tc>
          <w:tcPr>
            <w:tcW w:w="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安葬</w:t>
            </w:r>
          </w:p>
          <w:p w14:paraId="099D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是/否有补助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减免项目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实际金额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减免金额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小 计</w:t>
            </w:r>
          </w:p>
        </w:tc>
      </w:tr>
      <w:tr w14:paraId="780A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D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605B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1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2CCD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4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8770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E3D6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5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A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A8F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A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0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729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1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4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B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2BA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D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32C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9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950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9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64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计：共计：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页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具遗体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实际费用为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元   共为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户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群众补助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减免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费用为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元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本页为第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页</w:t>
            </w:r>
          </w:p>
          <w:p w14:paraId="7692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经办人：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审核人：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审批人：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14:paraId="373C37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81885"/>
    <w:rsid w:val="536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2025-02-21T03:14:00Z</dcterms:created>
  <dc:creator>杨疯狂</dc:creator>
  <cp:lastModifiedBy>杨疯狂</cp:lastModifiedBy>
  <dcterms:modified xsi:type="dcterms:W3CDTF">2025-02-21T03:14:32Z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A993D156AF244419BE75EE9A449A1546_11</vt:lpwstr>
  </property>
  <property fmtid="{D5CDD505-2E9C-101B-9397-08002B2CF9AE}" pid="4" name="KSOTemplateDocerSaveRecord">
    <vt:lpwstr>eyJoZGlkIjoiNTYwZDE2MTdjMzc2MGI1OTNkYWQxMjNlOGMzY2U0MTYiLCJ1c2VySWQiOiIyMzE4OTMxOTgifQ==</vt:lpwstr>
  </property>
</Properties>
</file>